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Pr="00E43589" w:rsidRDefault="005574D5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об у</w:t>
      </w:r>
      <w:r w:rsidR="003D5F15">
        <w:rPr>
          <w:sz w:val="28"/>
          <w:szCs w:val="28"/>
        </w:rPr>
        <w:t>словия</w:t>
      </w:r>
      <w:r>
        <w:rPr>
          <w:sz w:val="28"/>
          <w:szCs w:val="28"/>
        </w:rPr>
        <w:t>х</w:t>
      </w:r>
      <w:r w:rsidR="003D5F15">
        <w:rPr>
          <w:sz w:val="28"/>
          <w:szCs w:val="28"/>
        </w:rPr>
        <w:t xml:space="preserve"> </w:t>
      </w:r>
      <w:bookmarkStart w:id="0" w:name="_GoBack"/>
      <w:bookmarkEnd w:id="0"/>
      <w:r w:rsidR="003D5F15">
        <w:rPr>
          <w:sz w:val="28"/>
          <w:szCs w:val="28"/>
        </w:rPr>
        <w:t xml:space="preserve">реализации </w:t>
      </w:r>
      <w:r w:rsidR="008C5325" w:rsidRPr="00E43589">
        <w:rPr>
          <w:sz w:val="28"/>
          <w:szCs w:val="28"/>
        </w:rPr>
        <w:t>невостребованн</w:t>
      </w:r>
      <w:r w:rsidR="00A41BB1">
        <w:rPr>
          <w:sz w:val="28"/>
          <w:szCs w:val="28"/>
        </w:rPr>
        <w:t>ого</w:t>
      </w:r>
      <w:r w:rsidR="008C5325" w:rsidRPr="00E43589">
        <w:rPr>
          <w:sz w:val="28"/>
          <w:szCs w:val="28"/>
        </w:rPr>
        <w:t xml:space="preserve"> </w:t>
      </w:r>
      <w:r w:rsidR="00AC4846" w:rsidRPr="00AC4846">
        <w:rPr>
          <w:sz w:val="28"/>
          <w:szCs w:val="28"/>
        </w:rPr>
        <w:t xml:space="preserve">ликвидного </w:t>
      </w:r>
      <w:r w:rsidR="00A41BB1" w:rsidRPr="00A41BB1">
        <w:rPr>
          <w:sz w:val="28"/>
          <w:szCs w:val="28"/>
        </w:rPr>
        <w:t>авиационно-технического имущества</w:t>
      </w:r>
      <w:r w:rsidR="008C5325" w:rsidRPr="00E43589">
        <w:rPr>
          <w:sz w:val="28"/>
          <w:szCs w:val="28"/>
        </w:rPr>
        <w:t>, находящихс</w:t>
      </w:r>
      <w:r w:rsidR="003D5F15" w:rsidRPr="00E43589">
        <w:rPr>
          <w:sz w:val="28"/>
          <w:szCs w:val="28"/>
        </w:rPr>
        <w:t xml:space="preserve">я на балансе </w:t>
      </w:r>
      <w:r w:rsidR="00A41BB1" w:rsidRPr="00A41BB1">
        <w:rPr>
          <w:sz w:val="28"/>
          <w:szCs w:val="28"/>
        </w:rPr>
        <w:t>ООО «Арт Авиа»</w:t>
      </w:r>
    </w:p>
    <w:p w:rsidR="003D5F15" w:rsidRPr="00E43589" w:rsidRDefault="003D5F15" w:rsidP="002F63EB">
      <w:pPr>
        <w:pStyle w:val="aa"/>
        <w:rPr>
          <w:sz w:val="28"/>
          <w:szCs w:val="28"/>
        </w:rPr>
      </w:pPr>
    </w:p>
    <w:p w:rsidR="001A46E1" w:rsidRPr="00E43589" w:rsidRDefault="003D5F15" w:rsidP="00094FA0">
      <w:pPr>
        <w:jc w:val="both"/>
        <w:rPr>
          <w:bCs/>
        </w:rPr>
      </w:pPr>
      <w:r w:rsidRPr="0060349F">
        <w:rPr>
          <w:b/>
          <w:bCs/>
          <w:u w:val="single"/>
        </w:rPr>
        <w:t>Срок подачи квалификационн</w:t>
      </w:r>
      <w:r w:rsidR="00094FA0" w:rsidRPr="0060349F">
        <w:rPr>
          <w:b/>
          <w:bCs/>
          <w:u w:val="single"/>
        </w:rPr>
        <w:t xml:space="preserve">ых и </w:t>
      </w:r>
      <w:r w:rsidR="00094E50" w:rsidRPr="0060349F">
        <w:rPr>
          <w:b/>
          <w:bCs/>
          <w:u w:val="single"/>
        </w:rPr>
        <w:t>технико-</w:t>
      </w:r>
      <w:r w:rsidR="00094FA0" w:rsidRPr="0060349F">
        <w:rPr>
          <w:b/>
          <w:bCs/>
          <w:u w:val="single"/>
        </w:rPr>
        <w:t>коммерческих частей заявок:</w:t>
      </w:r>
      <w:r w:rsidR="00094FA0" w:rsidRPr="00E43589">
        <w:rPr>
          <w:b/>
          <w:bCs/>
        </w:rPr>
        <w:t xml:space="preserve"> </w:t>
      </w:r>
      <w:r w:rsidR="00094FA0" w:rsidRPr="00E43589">
        <w:rPr>
          <w:bCs/>
        </w:rPr>
        <w:t>с момента размещения процедуры до даты окончания сбора технико-коммерческих предложений</w:t>
      </w:r>
      <w:r w:rsidR="00094FA0" w:rsidRPr="00E43589">
        <w:t xml:space="preserve"> </w:t>
      </w:r>
      <w:r w:rsidR="008C5325" w:rsidRPr="00E43589">
        <w:t xml:space="preserve">в соответствии со </w:t>
      </w:r>
      <w:r w:rsidRPr="00E43589">
        <w:rPr>
          <w:bCs/>
        </w:rPr>
        <w:t>с</w:t>
      </w:r>
      <w:r w:rsidR="00094FA0" w:rsidRPr="00E43589">
        <w:rPr>
          <w:bCs/>
        </w:rPr>
        <w:t>тадиям</w:t>
      </w:r>
      <w:r w:rsidR="008C5325" w:rsidRPr="00E43589">
        <w:rPr>
          <w:bCs/>
        </w:rPr>
        <w:t>и</w:t>
      </w:r>
      <w:r w:rsidRPr="00E43589">
        <w:rPr>
          <w:bCs/>
        </w:rPr>
        <w:t>, указанным</w:t>
      </w:r>
      <w:r w:rsidR="008C5325" w:rsidRPr="00E43589">
        <w:rPr>
          <w:bCs/>
        </w:rPr>
        <w:t>и</w:t>
      </w:r>
      <w:r w:rsidRPr="00E43589">
        <w:rPr>
          <w:bCs/>
        </w:rPr>
        <w:t xml:space="preserve"> на ЭТП АО «ТЭК-Торг».</w:t>
      </w:r>
    </w:p>
    <w:p w:rsidR="003D5F15" w:rsidRPr="00E43589" w:rsidRDefault="003D5F15" w:rsidP="00BB2DCE">
      <w:pPr>
        <w:rPr>
          <w:b/>
          <w:bCs/>
        </w:rPr>
      </w:pPr>
    </w:p>
    <w:p w:rsidR="003D5F15" w:rsidRPr="00E43589" w:rsidRDefault="003D5F15" w:rsidP="0060349F">
      <w:pPr>
        <w:jc w:val="both"/>
        <w:rPr>
          <w:b/>
          <w:bCs/>
        </w:rPr>
      </w:pPr>
      <w:r w:rsidRPr="0060349F">
        <w:rPr>
          <w:b/>
          <w:bCs/>
          <w:u w:val="single"/>
        </w:rPr>
        <w:t>Организатор процедуры реализации:</w:t>
      </w:r>
      <w:r w:rsidRPr="00E43589">
        <w:rPr>
          <w:b/>
          <w:bCs/>
        </w:rPr>
        <w:t xml:space="preserve"> </w:t>
      </w:r>
      <w:r w:rsidR="00A41BB1" w:rsidRPr="00A41BB1">
        <w:rPr>
          <w:b/>
          <w:bCs/>
        </w:rPr>
        <w:t>ООО «Арт Авиа»</w:t>
      </w:r>
    </w:p>
    <w:p w:rsidR="003D5F15" w:rsidRPr="00E4358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Tr="003D5F15">
        <w:trPr>
          <w:trHeight w:val="619"/>
        </w:trPr>
        <w:tc>
          <w:tcPr>
            <w:tcW w:w="2376" w:type="dxa"/>
          </w:tcPr>
          <w:p w:rsidR="003D5F15" w:rsidRPr="00E43589" w:rsidRDefault="003D5F15" w:rsidP="00BB2DCE">
            <w:pPr>
              <w:rPr>
                <w:b/>
                <w:bCs/>
              </w:rPr>
            </w:pPr>
            <w:r w:rsidRPr="00E4358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3D5F15" w:rsidRDefault="003D5F15" w:rsidP="008C5325">
            <w:pPr>
              <w:rPr>
                <w:bCs/>
              </w:rPr>
            </w:pPr>
            <w:r w:rsidRPr="00E43589">
              <w:rPr>
                <w:bCs/>
              </w:rPr>
              <w:t xml:space="preserve">Соответствие участников требованиям процедуры реализации </w:t>
            </w:r>
            <w:r w:rsidR="00A41BB1" w:rsidRPr="00A41BB1">
              <w:rPr>
                <w:bCs/>
              </w:rPr>
              <w:t>невостребованного авиационно-технического имущества</w:t>
            </w:r>
          </w:p>
        </w:tc>
      </w:tr>
      <w:tr w:rsidR="003D5F15" w:rsidTr="003D5F15">
        <w:tc>
          <w:tcPr>
            <w:tcW w:w="2376" w:type="dxa"/>
          </w:tcPr>
          <w:p w:rsidR="003D5F15" w:rsidRDefault="003D5F15" w:rsidP="00BB2DCE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D5F15" w:rsidRDefault="003D5F15" w:rsidP="00E96F7E">
            <w:pPr>
              <w:rPr>
                <w:bCs/>
              </w:rPr>
            </w:pPr>
            <w:r w:rsidRPr="00AD18C2">
              <w:rPr>
                <w:b/>
                <w:bCs/>
              </w:rPr>
              <w:t xml:space="preserve">Лот № </w:t>
            </w:r>
            <w:r w:rsidR="00E96F7E" w:rsidRPr="000C31EC">
              <w:rPr>
                <w:b/>
                <w:bCs/>
              </w:rPr>
              <w:t>1</w:t>
            </w:r>
            <w:r w:rsidRPr="00E95BED">
              <w:rPr>
                <w:bCs/>
              </w:rPr>
              <w:t xml:space="preserve"> (</w:t>
            </w:r>
            <w:r w:rsidR="00A41BB1">
              <w:rPr>
                <w:bCs/>
              </w:rPr>
              <w:t>не</w:t>
            </w:r>
            <w:r w:rsidRPr="00E95BED">
              <w:rPr>
                <w:bCs/>
              </w:rPr>
              <w:t xml:space="preserve">делимый) </w:t>
            </w:r>
            <w:r w:rsidR="00A41BB1" w:rsidRPr="00A41BB1">
              <w:rPr>
                <w:bCs/>
              </w:rPr>
              <w:t xml:space="preserve">«Реализация невостребованного </w:t>
            </w:r>
            <w:r w:rsidR="00A41BB1">
              <w:rPr>
                <w:bCs/>
              </w:rPr>
              <w:t xml:space="preserve">ликвидного </w:t>
            </w:r>
            <w:r w:rsidR="00A41BB1" w:rsidRPr="00A41BB1">
              <w:rPr>
                <w:bCs/>
              </w:rPr>
              <w:t>авиационно-технического имущества»</w:t>
            </w:r>
            <w:r w:rsidR="00E95BED" w:rsidRPr="00E95BED">
              <w:rPr>
                <w:bCs/>
              </w:rPr>
              <w:t xml:space="preserve"> </w:t>
            </w:r>
            <w:r>
              <w:rPr>
                <w:bCs/>
              </w:rPr>
              <w:t>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016394" w:rsidRDefault="00E87AC2" w:rsidP="00016394">
      <w:pPr>
        <w:jc w:val="both"/>
        <w:rPr>
          <w:b/>
          <w:bCs/>
          <w:spacing w:val="-2"/>
        </w:rPr>
      </w:pPr>
      <w:r>
        <w:rPr>
          <w:b/>
          <w:bCs/>
          <w:spacing w:val="-2"/>
          <w:u w:val="single"/>
        </w:rPr>
        <w:t>Условие оплаты и вывоза</w:t>
      </w:r>
      <w:r w:rsidR="0060349F" w:rsidRPr="0060349F">
        <w:rPr>
          <w:b/>
          <w:bCs/>
          <w:spacing w:val="-2"/>
          <w:u w:val="single"/>
        </w:rPr>
        <w:t>:</w:t>
      </w:r>
      <w:r w:rsidR="0060349F" w:rsidRPr="0060349F">
        <w:rPr>
          <w:b/>
          <w:bCs/>
          <w:spacing w:val="-2"/>
        </w:rPr>
        <w:t xml:space="preserve"> </w:t>
      </w:r>
    </w:p>
    <w:p w:rsidR="00016394" w:rsidRPr="00016394" w:rsidRDefault="00016394" w:rsidP="00016394">
      <w:pPr>
        <w:jc w:val="both"/>
        <w:rPr>
          <w:bCs/>
          <w:spacing w:val="-2"/>
        </w:rPr>
      </w:pPr>
      <w:r w:rsidRPr="00016394">
        <w:rPr>
          <w:bCs/>
          <w:spacing w:val="-2"/>
        </w:rPr>
        <w:t>1. Оплата ТМЦ осуществляется Покупателем в порядке 100% предоплаты, путем перечисления денежных средств на расчетный счет Продавца, указанный в настоящем Договоре, на основании счета.</w:t>
      </w:r>
    </w:p>
    <w:p w:rsidR="00016394" w:rsidRPr="00016394" w:rsidRDefault="00016394" w:rsidP="00016394">
      <w:pPr>
        <w:jc w:val="both"/>
        <w:rPr>
          <w:bCs/>
          <w:spacing w:val="-2"/>
        </w:rPr>
      </w:pPr>
      <w:r w:rsidRPr="00016394">
        <w:rPr>
          <w:bCs/>
          <w:spacing w:val="-2"/>
        </w:rPr>
        <w:t xml:space="preserve">2. Оплата ТМЦ производится Покупателем в течение 10 (десяти) рабочих дней со дня получения от Продавца счета на предварительную оплату. Счет направляется посредством электронной почты. </w:t>
      </w:r>
    </w:p>
    <w:p w:rsidR="00016394" w:rsidRDefault="00016394" w:rsidP="00016394">
      <w:pPr>
        <w:jc w:val="both"/>
        <w:rPr>
          <w:bCs/>
          <w:spacing w:val="-2"/>
        </w:rPr>
      </w:pPr>
      <w:r w:rsidRPr="00016394">
        <w:rPr>
          <w:bCs/>
          <w:spacing w:val="-2"/>
        </w:rPr>
        <w:t>3. Датой оплаты ТМЦ считается дата поступления денежных средств на расчетный счет Продавца.</w:t>
      </w:r>
    </w:p>
    <w:p w:rsidR="00E87AC2" w:rsidRDefault="00A41BB1" w:rsidP="00016394">
      <w:pPr>
        <w:jc w:val="both"/>
        <w:rPr>
          <w:bCs/>
          <w:spacing w:val="-2"/>
        </w:rPr>
      </w:pPr>
      <w:r>
        <w:rPr>
          <w:bCs/>
          <w:spacing w:val="-2"/>
        </w:rPr>
        <w:t xml:space="preserve">Самовывоз с базиса отгрузки - </w:t>
      </w:r>
      <w:r w:rsidRPr="00A41BB1">
        <w:rPr>
          <w:bCs/>
          <w:spacing w:val="-2"/>
        </w:rPr>
        <w:t>Москва, Новомосковский административный округ, район Внуково, квартал № 63 (поселение Марушкинское), 1Б, стр. 4</w:t>
      </w:r>
      <w:r w:rsidR="00E87AC2">
        <w:rPr>
          <w:bCs/>
          <w:spacing w:val="-2"/>
        </w:rPr>
        <w:t>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</w:p>
    <w:p w:rsidR="00E73F71" w:rsidRDefault="00E73F71" w:rsidP="0060349F">
      <w:pPr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Обязательные условия участия в процедуре реализации:</w:t>
      </w:r>
    </w:p>
    <w:p w:rsidR="00E73F71" w:rsidRDefault="00E73F71" w:rsidP="00E73F71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 xml:space="preserve"> </w:t>
      </w: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E73F71" w:rsidRPr="00B94587" w:rsidRDefault="00E73F71" w:rsidP="00E73F71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 xml:space="preserve">Приложения </w:t>
      </w:r>
      <w:r w:rsidR="00BC2A2F">
        <w:rPr>
          <w:sz w:val="24"/>
        </w:rPr>
        <w:t xml:space="preserve">№ </w:t>
      </w:r>
      <w:r>
        <w:rPr>
          <w:sz w:val="24"/>
        </w:rPr>
        <w:t>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Pr="0088320C">
        <w:rPr>
          <w:sz w:val="24"/>
        </w:rPr>
        <w:t>);</w:t>
      </w:r>
    </w:p>
    <w:p w:rsidR="00E73F71" w:rsidRDefault="00E73F71" w:rsidP="00E73F71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E73F71" w:rsidRDefault="00E73F71" w:rsidP="00E73F71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E73F71" w:rsidRDefault="00E73F71" w:rsidP="0060349F">
      <w:pPr>
        <w:jc w:val="both"/>
        <w:rPr>
          <w:b/>
          <w:u w:val="single"/>
        </w:rPr>
      </w:pPr>
      <w:r>
        <w:rPr>
          <w:b/>
          <w:u w:val="single"/>
        </w:rPr>
        <w:t>Важная информация по порядку предоставления документации:</w:t>
      </w:r>
    </w:p>
    <w:p w:rsidR="00E73F71" w:rsidRDefault="00E73F71" w:rsidP="00E73F71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</w:t>
      </w:r>
      <w:r w:rsidRPr="008E03C9">
        <w:rPr>
          <w:bCs/>
          <w:color w:val="000000"/>
        </w:rPr>
        <w:t>Продажа имущества</w:t>
      </w:r>
      <w:r>
        <w:rPr>
          <w:bCs/>
          <w:color w:val="000000"/>
        </w:rPr>
        <w:t xml:space="preserve">».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E73F71" w:rsidRDefault="00E73F71" w:rsidP="00E73F71">
      <w:pPr>
        <w:ind w:firstLine="720"/>
        <w:jc w:val="both"/>
      </w:pPr>
    </w:p>
    <w:p w:rsidR="00E73F71" w:rsidRDefault="00E73F71" w:rsidP="00E73F71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E73F71" w:rsidRPr="001C1024" w:rsidRDefault="00E73F71" w:rsidP="00E73F71">
      <w:pPr>
        <w:pStyle w:val="3"/>
        <w:ind w:firstLine="720"/>
        <w:rPr>
          <w:b w:val="0"/>
          <w:sz w:val="24"/>
        </w:rPr>
      </w:pPr>
      <w:r>
        <w:rPr>
          <w:sz w:val="24"/>
        </w:rPr>
        <w:t>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E73F71" w:rsidRDefault="00E73F71" w:rsidP="00E73F71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E73F71" w:rsidRPr="0047179E" w:rsidRDefault="00E73F71" w:rsidP="00E73F71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E73F71" w:rsidRDefault="00E73F71" w:rsidP="00E73F71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E73F71" w:rsidRDefault="00E73F71" w:rsidP="00E73F71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E73F71" w:rsidRPr="00873C78" w:rsidRDefault="00E73F71" w:rsidP="00E73F71">
      <w:pPr>
        <w:pStyle w:val="ae"/>
        <w:numPr>
          <w:ilvl w:val="0"/>
          <w:numId w:val="32"/>
        </w:numPr>
        <w:jc w:val="both"/>
      </w:pPr>
      <w:r w:rsidRPr="00873C78">
        <w:lastRenderedPageBreak/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E73F71" w:rsidRPr="00C84B96" w:rsidRDefault="00E73F71" w:rsidP="00E73F71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E73F71" w:rsidRDefault="00E73F71" w:rsidP="00E73F71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E73F71" w:rsidRDefault="00E73F71" w:rsidP="00E73F71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E73F71" w:rsidRDefault="00E73F71" w:rsidP="00E73F71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E73F71" w:rsidRDefault="00E73F71" w:rsidP="00E73F71">
      <w:pPr>
        <w:pStyle w:val="ae"/>
        <w:numPr>
          <w:ilvl w:val="1"/>
          <w:numId w:val="33"/>
        </w:numPr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E73F71" w:rsidRDefault="00E73F71" w:rsidP="00E73F71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E73F71" w:rsidRDefault="00E73F71" w:rsidP="00E73F71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E73F71" w:rsidRDefault="00E73F71" w:rsidP="00E73F71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E73F71" w:rsidRPr="001C1024" w:rsidRDefault="00E73F71" w:rsidP="00E73F71">
      <w:pPr>
        <w:pStyle w:val="3"/>
        <w:rPr>
          <w:b w:val="0"/>
          <w:sz w:val="24"/>
        </w:rPr>
      </w:pPr>
    </w:p>
    <w:p w:rsidR="00E73F71" w:rsidRPr="00310D9A" w:rsidRDefault="00E73F71" w:rsidP="00E73F71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</w:p>
    <w:p w:rsidR="00E73F71" w:rsidRPr="00016A19" w:rsidRDefault="00E73F71" w:rsidP="00E73F71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E73F71" w:rsidRDefault="00E73F71" w:rsidP="00E73F71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E73F71" w:rsidRDefault="00E73F71" w:rsidP="00E73F71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E73F71" w:rsidRDefault="00E73F71" w:rsidP="00E73F71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E73F71" w:rsidRPr="007743B6" w:rsidRDefault="00E73F71" w:rsidP="00E73F71">
      <w:pPr>
        <w:rPr>
          <w:strike/>
        </w:rPr>
      </w:pPr>
    </w:p>
    <w:p w:rsidR="00E73F71" w:rsidRDefault="00E73F71" w:rsidP="00E73F71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E73F71" w:rsidRPr="008C4472" w:rsidRDefault="00E73F71" w:rsidP="00E73F71"/>
    <w:p w:rsidR="00E73F71" w:rsidRPr="008C4472" w:rsidRDefault="00E73F71" w:rsidP="00E73F71">
      <w:pPr>
        <w:spacing w:after="120"/>
        <w:ind w:firstLine="709"/>
        <w:jc w:val="both"/>
      </w:pPr>
      <w:r w:rsidRPr="008C4472">
        <w:t>Заявки, поданные участниками,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E73F71" w:rsidRDefault="00E73F71" w:rsidP="00E73F71">
      <w:pPr>
        <w:spacing w:after="120"/>
        <w:ind w:firstLine="709"/>
        <w:jc w:val="both"/>
        <w:rPr>
          <w:bCs/>
          <w:color w:val="000000"/>
        </w:rPr>
      </w:pPr>
      <w:r w:rsidRPr="002C1FE5">
        <w:rPr>
          <w:bCs/>
          <w:color w:val="00000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E73F71" w:rsidRDefault="00E73F71" w:rsidP="00E73F71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>максимальной стоимости</w:t>
      </w:r>
      <w:r w:rsidRPr="0037439F">
        <w:rPr>
          <w:b/>
          <w:sz w:val="24"/>
        </w:rPr>
        <w:t xml:space="preserve"> </w:t>
      </w:r>
      <w:r>
        <w:rPr>
          <w:sz w:val="24"/>
        </w:rPr>
        <w:t>за лот, на основании полученных ценовых предложений и соответствия п.3 Критериев квалификации участников «Подтверждение платежеспособности».</w:t>
      </w:r>
    </w:p>
    <w:p w:rsidR="00E73F71" w:rsidRDefault="00E73F71" w:rsidP="00E73F71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 </w:t>
      </w:r>
    </w:p>
    <w:p w:rsidR="00E73F71" w:rsidRDefault="0060349F" w:rsidP="00E73F71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60349F">
        <w:rPr>
          <w:bCs/>
          <w:color w:val="000000"/>
          <w:sz w:val="24"/>
        </w:rPr>
        <w:t>ООО «Арт Авиа»</w:t>
      </w:r>
      <w:r w:rsidR="00DC6A13">
        <w:rPr>
          <w:bCs/>
          <w:color w:val="000000"/>
          <w:sz w:val="24"/>
        </w:rPr>
        <w:t xml:space="preserve"> </w:t>
      </w:r>
      <w:r w:rsidR="00E73F71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E73F71" w:rsidRDefault="00E73F71" w:rsidP="00E73F71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60349F" w:rsidRPr="0060349F">
        <w:rPr>
          <w:bCs/>
          <w:color w:val="000000"/>
          <w:sz w:val="24"/>
        </w:rPr>
        <w:t>ООО «Арт Авиа»</w:t>
      </w:r>
      <w:r w:rsidRPr="008E03C9">
        <w:rPr>
          <w:bCs/>
          <w:color w:val="000000"/>
          <w:sz w:val="24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</w:t>
      </w:r>
      <w:r w:rsidR="0060349F" w:rsidRPr="008E03C9">
        <w:rPr>
          <w:bCs/>
          <w:color w:val="000000"/>
          <w:sz w:val="24"/>
        </w:rPr>
        <w:t>так</w:t>
      </w:r>
      <w:r w:rsidR="0060349F">
        <w:rPr>
          <w:bCs/>
          <w:color w:val="000000"/>
          <w:sz w:val="24"/>
        </w:rPr>
        <w:t>же</w:t>
      </w:r>
      <w:r w:rsidRPr="008E03C9">
        <w:rPr>
          <w:bCs/>
          <w:color w:val="000000"/>
          <w:sz w:val="24"/>
        </w:rPr>
        <w:t xml:space="preserve"> дальнейшим исключением его из числа потенциальных участников.</w:t>
      </w:r>
    </w:p>
    <w:p w:rsidR="00E73F71" w:rsidRPr="00C81622" w:rsidRDefault="00E73F71" w:rsidP="00E73F71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E73F71" w:rsidRDefault="00E73F71" w:rsidP="00E73F71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E73F71" w:rsidRPr="00B94EEE" w:rsidRDefault="00E73F71" w:rsidP="00E73F71">
      <w:pPr>
        <w:ind w:firstLine="567"/>
        <w:jc w:val="both"/>
      </w:pPr>
      <w:r w:rsidRPr="005F112E">
        <w:rPr>
          <w:b/>
        </w:rPr>
        <w:lastRenderedPageBreak/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офертой.</w:t>
      </w:r>
      <w:r w:rsidRPr="00B94EEE">
        <w:t xml:space="preserve"> </w:t>
      </w:r>
    </w:p>
    <w:p w:rsidR="00E73F71" w:rsidRDefault="00E73F71" w:rsidP="00E73F71">
      <w:pPr>
        <w:jc w:val="both"/>
        <w:rPr>
          <w:u w:val="single"/>
        </w:rPr>
      </w:pPr>
    </w:p>
    <w:p w:rsidR="00E73F71" w:rsidRDefault="00E73F71" w:rsidP="00E73F71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E73F71" w:rsidRDefault="00E73F71" w:rsidP="00E73F71">
      <w:pPr>
        <w:jc w:val="both"/>
        <w:rPr>
          <w:b/>
        </w:rPr>
      </w:pPr>
    </w:p>
    <w:p w:rsidR="00DC6A13" w:rsidRDefault="00DC6A13" w:rsidP="00E73F71">
      <w:pPr>
        <w:jc w:val="both"/>
        <w:rPr>
          <w:b/>
        </w:rPr>
      </w:pPr>
    </w:p>
    <w:p w:rsidR="00DC6A13" w:rsidRDefault="00DC6A13" w:rsidP="00E73F71">
      <w:pPr>
        <w:jc w:val="both"/>
        <w:rPr>
          <w:b/>
        </w:rPr>
      </w:pPr>
    </w:p>
    <w:p w:rsidR="00DC6A13" w:rsidRPr="0088320C" w:rsidRDefault="00DC6A13" w:rsidP="00E73F71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E73F71" w:rsidRPr="000124B0" w:rsidTr="003438DE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73F71" w:rsidRPr="00C3607B" w:rsidRDefault="00E73F71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73F71" w:rsidRPr="00C3607B" w:rsidRDefault="00E73F71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73F71" w:rsidRPr="00C3607B" w:rsidRDefault="00E73F71" w:rsidP="003438D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60349F" w:rsidRPr="00961545" w:rsidTr="003438DE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60349F" w:rsidRPr="00C3607B" w:rsidRDefault="0060349F" w:rsidP="0060349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60349F" w:rsidRPr="0060349F" w:rsidRDefault="0060349F" w:rsidP="0060349F">
            <w:pPr>
              <w:jc w:val="center"/>
              <w:rPr>
                <w:b/>
                <w:bCs/>
                <w:i/>
                <w:iCs/>
              </w:rPr>
            </w:pPr>
            <w:r w:rsidRPr="0060349F">
              <w:rPr>
                <w:b/>
                <w:bCs/>
                <w:i/>
                <w:iCs/>
              </w:rPr>
              <w:t>Мороз Александр Михайлович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60349F" w:rsidRPr="0060349F" w:rsidRDefault="0060349F" w:rsidP="0060349F">
            <w:pPr>
              <w:jc w:val="center"/>
              <w:rPr>
                <w:b/>
                <w:bCs/>
              </w:rPr>
            </w:pPr>
            <w:r w:rsidRPr="0060349F">
              <w:rPr>
                <w:b/>
                <w:bCs/>
              </w:rPr>
              <w:t>+7 499 709 7744 доб. 157</w:t>
            </w:r>
          </w:p>
        </w:tc>
      </w:tr>
      <w:tr w:rsidR="0060349F" w:rsidRPr="00961545" w:rsidTr="003438DE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60349F" w:rsidRPr="00C3607B" w:rsidRDefault="0060349F" w:rsidP="0060349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60349F" w:rsidRPr="0060349F" w:rsidRDefault="0060349F" w:rsidP="0060349F">
            <w:pPr>
              <w:jc w:val="center"/>
              <w:rPr>
                <w:b/>
                <w:bCs/>
                <w:i/>
                <w:iCs/>
              </w:rPr>
            </w:pPr>
            <w:r w:rsidRPr="0060349F">
              <w:rPr>
                <w:b/>
                <w:bCs/>
                <w:i/>
                <w:iCs/>
              </w:rPr>
              <w:t>Павлов Михаил Михайлович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60349F" w:rsidRPr="0060349F" w:rsidRDefault="0060349F" w:rsidP="0060349F">
            <w:pPr>
              <w:jc w:val="center"/>
              <w:rPr>
                <w:b/>
                <w:bCs/>
              </w:rPr>
            </w:pPr>
            <w:r w:rsidRPr="0060349F">
              <w:rPr>
                <w:b/>
                <w:bCs/>
              </w:rPr>
              <w:t>+7 (499) 709-77-44, доб. 146</w:t>
            </w:r>
          </w:p>
        </w:tc>
      </w:tr>
    </w:tbl>
    <w:p w:rsidR="00E73F71" w:rsidRDefault="00E73F71" w:rsidP="00E73F71"/>
    <w:p w:rsidR="00E73F71" w:rsidRDefault="00E73F71" w:rsidP="00E73F71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E73F71" w:rsidRDefault="00E73F71" w:rsidP="00E73F71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</w:t>
      </w:r>
      <w:r w:rsidR="00BC2A2F">
        <w:rPr>
          <w:rStyle w:val="a5"/>
          <w:b w:val="0"/>
          <w:i/>
          <w:sz w:val="24"/>
          <w:szCs w:val="24"/>
        </w:rPr>
        <w:t xml:space="preserve"> (</w:t>
      </w:r>
      <w:r w:rsidR="00BC2A2F" w:rsidRPr="00BC2A2F">
        <w:rPr>
          <w:rStyle w:val="a5"/>
          <w:b w:val="0"/>
          <w:i/>
          <w:sz w:val="24"/>
          <w:szCs w:val="24"/>
        </w:rPr>
        <w:t>Приложение №</w:t>
      </w:r>
      <w:r w:rsidR="00BC2A2F">
        <w:rPr>
          <w:rStyle w:val="a5"/>
          <w:b w:val="0"/>
          <w:i/>
          <w:sz w:val="24"/>
          <w:szCs w:val="24"/>
        </w:rPr>
        <w:t>1)</w:t>
      </w:r>
      <w:r>
        <w:rPr>
          <w:rStyle w:val="a5"/>
          <w:b w:val="0"/>
          <w:i/>
          <w:sz w:val="24"/>
          <w:szCs w:val="24"/>
        </w:rPr>
        <w:t>;</w:t>
      </w:r>
    </w:p>
    <w:p w:rsidR="00E73F71" w:rsidRDefault="00E73F71" w:rsidP="00E73F71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</w:t>
      </w:r>
      <w:r w:rsidR="00BC2A2F">
        <w:rPr>
          <w:rStyle w:val="a5"/>
          <w:b w:val="0"/>
          <w:i/>
          <w:sz w:val="24"/>
          <w:szCs w:val="24"/>
        </w:rPr>
        <w:t xml:space="preserve"> (</w:t>
      </w:r>
      <w:r w:rsidR="00BC2A2F" w:rsidRPr="00BC2A2F">
        <w:rPr>
          <w:rStyle w:val="a5"/>
          <w:b w:val="0"/>
          <w:i/>
          <w:sz w:val="24"/>
          <w:szCs w:val="24"/>
        </w:rPr>
        <w:t>Приложение №2</w:t>
      </w:r>
      <w:r w:rsidR="00BC2A2F">
        <w:rPr>
          <w:rStyle w:val="a5"/>
          <w:b w:val="0"/>
          <w:i/>
          <w:sz w:val="24"/>
          <w:szCs w:val="24"/>
        </w:rPr>
        <w:t>)</w:t>
      </w:r>
      <w:r>
        <w:rPr>
          <w:rStyle w:val="a5"/>
          <w:b w:val="0"/>
          <w:i/>
          <w:sz w:val="24"/>
          <w:szCs w:val="24"/>
        </w:rPr>
        <w:t>;</w:t>
      </w:r>
    </w:p>
    <w:p w:rsidR="00E73F71" w:rsidRDefault="00E73F71" w:rsidP="00E73F71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</w:t>
      </w:r>
      <w:r w:rsidR="000B0F0F">
        <w:rPr>
          <w:rStyle w:val="a5"/>
          <w:b w:val="0"/>
          <w:i/>
          <w:sz w:val="24"/>
          <w:szCs w:val="24"/>
        </w:rPr>
        <w:t xml:space="preserve"> (</w:t>
      </w:r>
      <w:r w:rsidR="000B0F0F" w:rsidRPr="00BC2A2F">
        <w:rPr>
          <w:rStyle w:val="a5"/>
          <w:b w:val="0"/>
          <w:i/>
          <w:sz w:val="24"/>
          <w:szCs w:val="24"/>
        </w:rPr>
        <w:t>Приложение №</w:t>
      </w:r>
      <w:r w:rsidR="000B0F0F">
        <w:rPr>
          <w:rStyle w:val="a5"/>
          <w:b w:val="0"/>
          <w:i/>
          <w:sz w:val="24"/>
          <w:szCs w:val="24"/>
        </w:rPr>
        <w:t>3)</w:t>
      </w:r>
      <w:r>
        <w:rPr>
          <w:rStyle w:val="a5"/>
          <w:b w:val="0"/>
          <w:i/>
          <w:sz w:val="24"/>
          <w:szCs w:val="24"/>
        </w:rPr>
        <w:t>;</w:t>
      </w:r>
    </w:p>
    <w:p w:rsidR="00E73F71" w:rsidRDefault="00E73F71" w:rsidP="00E73F71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</w:t>
      </w:r>
      <w:r w:rsidR="00BC2A2F">
        <w:rPr>
          <w:rStyle w:val="a5"/>
          <w:b w:val="0"/>
          <w:i/>
          <w:sz w:val="24"/>
          <w:szCs w:val="24"/>
        </w:rPr>
        <w:t xml:space="preserve"> (</w:t>
      </w:r>
      <w:r w:rsidR="00BC2A2F" w:rsidRPr="00BC2A2F">
        <w:rPr>
          <w:rStyle w:val="a5"/>
          <w:b w:val="0"/>
          <w:i/>
          <w:sz w:val="24"/>
          <w:szCs w:val="24"/>
        </w:rPr>
        <w:t>Приложение №</w:t>
      </w:r>
      <w:r w:rsidR="00BC2A2F">
        <w:rPr>
          <w:rStyle w:val="a5"/>
          <w:b w:val="0"/>
          <w:i/>
          <w:sz w:val="24"/>
          <w:szCs w:val="24"/>
        </w:rPr>
        <w:t>4)</w:t>
      </w:r>
      <w:r>
        <w:rPr>
          <w:rStyle w:val="a5"/>
          <w:b w:val="0"/>
          <w:i/>
          <w:sz w:val="24"/>
          <w:szCs w:val="24"/>
        </w:rPr>
        <w:t>;</w:t>
      </w:r>
    </w:p>
    <w:p w:rsidR="00E73F71" w:rsidRDefault="00E73F71" w:rsidP="00E73F71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</w:t>
      </w:r>
      <w:r w:rsidR="00BC2A2F">
        <w:rPr>
          <w:rStyle w:val="a5"/>
          <w:b w:val="0"/>
          <w:i/>
          <w:sz w:val="24"/>
          <w:szCs w:val="24"/>
        </w:rPr>
        <w:t xml:space="preserve"> (</w:t>
      </w:r>
      <w:r w:rsidR="00BC2A2F" w:rsidRPr="00BC2A2F">
        <w:rPr>
          <w:rStyle w:val="a5"/>
          <w:b w:val="0"/>
          <w:i/>
          <w:sz w:val="24"/>
          <w:szCs w:val="24"/>
        </w:rPr>
        <w:t>Приложение №</w:t>
      </w:r>
      <w:r w:rsidR="00BC2A2F">
        <w:rPr>
          <w:rStyle w:val="a5"/>
          <w:b w:val="0"/>
          <w:i/>
          <w:sz w:val="24"/>
          <w:szCs w:val="24"/>
        </w:rPr>
        <w:t>5)</w:t>
      </w:r>
      <w:r>
        <w:rPr>
          <w:rStyle w:val="a5"/>
          <w:b w:val="0"/>
          <w:i/>
          <w:sz w:val="24"/>
          <w:szCs w:val="24"/>
        </w:rPr>
        <w:t>;</w:t>
      </w:r>
    </w:p>
    <w:p w:rsidR="00E73F71" w:rsidRDefault="00E73F71" w:rsidP="00E73F71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</w:t>
      </w:r>
      <w:r w:rsidR="00BC2A2F">
        <w:rPr>
          <w:rStyle w:val="a5"/>
          <w:b w:val="0"/>
          <w:i/>
          <w:sz w:val="24"/>
          <w:szCs w:val="24"/>
        </w:rPr>
        <w:t xml:space="preserve"> (</w:t>
      </w:r>
      <w:r w:rsidR="00BC2A2F" w:rsidRPr="00BC2A2F">
        <w:rPr>
          <w:rStyle w:val="a5"/>
          <w:b w:val="0"/>
          <w:i/>
          <w:sz w:val="24"/>
          <w:szCs w:val="24"/>
        </w:rPr>
        <w:t>Приложение №</w:t>
      </w:r>
      <w:r w:rsidR="000B0F0F">
        <w:rPr>
          <w:rStyle w:val="a5"/>
          <w:b w:val="0"/>
          <w:i/>
          <w:sz w:val="24"/>
          <w:szCs w:val="24"/>
        </w:rPr>
        <w:t>6.1, 6.2</w:t>
      </w:r>
      <w:r w:rsidR="00BC2A2F">
        <w:rPr>
          <w:rStyle w:val="a5"/>
          <w:b w:val="0"/>
          <w:i/>
          <w:sz w:val="24"/>
          <w:szCs w:val="24"/>
        </w:rPr>
        <w:t>)</w:t>
      </w:r>
      <w:r>
        <w:rPr>
          <w:rStyle w:val="a5"/>
          <w:b w:val="0"/>
          <w:i/>
          <w:sz w:val="24"/>
          <w:szCs w:val="24"/>
        </w:rPr>
        <w:t>;</w:t>
      </w:r>
    </w:p>
    <w:p w:rsidR="00E73F71" w:rsidRDefault="00E73F71" w:rsidP="00E73F71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</w:t>
      </w:r>
      <w:r w:rsidR="00BC2A2F">
        <w:rPr>
          <w:rStyle w:val="a5"/>
          <w:b w:val="0"/>
          <w:i/>
          <w:sz w:val="24"/>
          <w:szCs w:val="24"/>
        </w:rPr>
        <w:t xml:space="preserve"> (</w:t>
      </w:r>
      <w:r w:rsidR="00BC2A2F" w:rsidRPr="00BC2A2F">
        <w:rPr>
          <w:rStyle w:val="a5"/>
          <w:b w:val="0"/>
          <w:i/>
          <w:sz w:val="24"/>
          <w:szCs w:val="24"/>
        </w:rPr>
        <w:t>Приложение №</w:t>
      </w:r>
      <w:r w:rsidR="00BC2A2F">
        <w:rPr>
          <w:rStyle w:val="a5"/>
          <w:b w:val="0"/>
          <w:i/>
          <w:sz w:val="24"/>
          <w:szCs w:val="24"/>
        </w:rPr>
        <w:t>7)</w:t>
      </w:r>
      <w:r>
        <w:rPr>
          <w:rStyle w:val="a5"/>
          <w:b w:val="0"/>
          <w:i/>
          <w:sz w:val="24"/>
          <w:szCs w:val="24"/>
        </w:rPr>
        <w:t>;</w:t>
      </w:r>
    </w:p>
    <w:p w:rsidR="00E73F71" w:rsidRDefault="00E73F71" w:rsidP="00E73F71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 текстом договора купли-продажи</w:t>
      </w:r>
      <w:r w:rsidR="00BC2A2F">
        <w:rPr>
          <w:rStyle w:val="a5"/>
          <w:b w:val="0"/>
          <w:i/>
          <w:sz w:val="24"/>
          <w:szCs w:val="24"/>
        </w:rPr>
        <w:t xml:space="preserve"> (</w:t>
      </w:r>
      <w:r w:rsidR="00BC2A2F" w:rsidRPr="00BC2A2F">
        <w:rPr>
          <w:rStyle w:val="a5"/>
          <w:b w:val="0"/>
          <w:i/>
          <w:sz w:val="24"/>
          <w:szCs w:val="24"/>
        </w:rPr>
        <w:t>Приложение №</w:t>
      </w:r>
      <w:r w:rsidR="00BC2A2F">
        <w:rPr>
          <w:rStyle w:val="a5"/>
          <w:b w:val="0"/>
          <w:i/>
          <w:sz w:val="24"/>
          <w:szCs w:val="24"/>
        </w:rPr>
        <w:t>8)</w:t>
      </w:r>
      <w:r>
        <w:rPr>
          <w:rStyle w:val="a5"/>
          <w:b w:val="0"/>
          <w:i/>
          <w:sz w:val="24"/>
          <w:szCs w:val="24"/>
        </w:rPr>
        <w:t>;</w:t>
      </w:r>
    </w:p>
    <w:p w:rsidR="00E73F71" w:rsidRDefault="00E73F71" w:rsidP="00E73F71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BC2A2F">
        <w:rPr>
          <w:rStyle w:val="a5"/>
          <w:b w:val="0"/>
          <w:i/>
          <w:sz w:val="24"/>
          <w:szCs w:val="24"/>
        </w:rPr>
        <w:t xml:space="preserve"> (</w:t>
      </w:r>
      <w:r w:rsidR="00BC2A2F" w:rsidRPr="00BC2A2F">
        <w:rPr>
          <w:rStyle w:val="a5"/>
          <w:b w:val="0"/>
          <w:i/>
          <w:sz w:val="24"/>
          <w:szCs w:val="24"/>
        </w:rPr>
        <w:t>Приложение №</w:t>
      </w:r>
      <w:r w:rsidR="00BC2A2F">
        <w:rPr>
          <w:rStyle w:val="a5"/>
          <w:b w:val="0"/>
          <w:i/>
          <w:sz w:val="24"/>
          <w:szCs w:val="24"/>
        </w:rPr>
        <w:t>9)</w:t>
      </w:r>
      <w:r>
        <w:rPr>
          <w:rStyle w:val="a5"/>
          <w:b w:val="0"/>
          <w:i/>
          <w:sz w:val="24"/>
          <w:szCs w:val="24"/>
        </w:rPr>
        <w:t>;</w:t>
      </w:r>
    </w:p>
    <w:p w:rsidR="00E73F71" w:rsidRDefault="00E73F71" w:rsidP="00E73F71">
      <w:r>
        <w:rPr>
          <w:rStyle w:val="a5"/>
          <w:b w:val="0"/>
          <w:i/>
        </w:rPr>
        <w:t>10. Проект договора купли-продажи.</w:t>
      </w:r>
      <w:r w:rsidRPr="00DC68BE">
        <w:rPr>
          <w:sz w:val="28"/>
          <w:szCs w:val="28"/>
        </w:rPr>
        <w:t xml:space="preserve"> </w:t>
      </w:r>
    </w:p>
    <w:p w:rsidR="00E73F71" w:rsidRDefault="00E73F71" w:rsidP="00E73F71"/>
    <w:p w:rsidR="00E73F71" w:rsidRDefault="00E73F71" w:rsidP="00E73F71"/>
    <w:p w:rsidR="00E73F71" w:rsidRDefault="00E73F71" w:rsidP="00E73F71"/>
    <w:p w:rsidR="00540315" w:rsidRPr="00B81BEF" w:rsidRDefault="00540315" w:rsidP="00E73F71">
      <w:pPr>
        <w:rPr>
          <w:rStyle w:val="a5"/>
          <w:b w:val="0"/>
          <w:i/>
        </w:rPr>
      </w:pPr>
    </w:p>
    <w:sectPr w:rsidR="0054031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B8F" w:rsidRDefault="005D4B8F" w:rsidP="00292F11">
      <w:r>
        <w:separator/>
      </w:r>
    </w:p>
  </w:endnote>
  <w:endnote w:type="continuationSeparator" w:id="0">
    <w:p w:rsidR="005D4B8F" w:rsidRDefault="005D4B8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B8F" w:rsidRDefault="005D4B8F" w:rsidP="00292F11">
      <w:r>
        <w:separator/>
      </w:r>
    </w:p>
  </w:footnote>
  <w:footnote w:type="continuationSeparator" w:id="0">
    <w:p w:rsidR="005D4B8F" w:rsidRDefault="005D4B8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6394"/>
    <w:rsid w:val="00016A19"/>
    <w:rsid w:val="00020F09"/>
    <w:rsid w:val="00022772"/>
    <w:rsid w:val="0002335C"/>
    <w:rsid w:val="0002394E"/>
    <w:rsid w:val="00023A85"/>
    <w:rsid w:val="00027827"/>
    <w:rsid w:val="00030704"/>
    <w:rsid w:val="000329C7"/>
    <w:rsid w:val="000354F6"/>
    <w:rsid w:val="00037309"/>
    <w:rsid w:val="000441C8"/>
    <w:rsid w:val="00050447"/>
    <w:rsid w:val="000545D3"/>
    <w:rsid w:val="00054634"/>
    <w:rsid w:val="000607AE"/>
    <w:rsid w:val="00062344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0F0F"/>
    <w:rsid w:val="000B16BE"/>
    <w:rsid w:val="000B2763"/>
    <w:rsid w:val="000B5E9E"/>
    <w:rsid w:val="000C0C01"/>
    <w:rsid w:val="000C1745"/>
    <w:rsid w:val="000C2F78"/>
    <w:rsid w:val="000C305D"/>
    <w:rsid w:val="000C31EC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52E0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493A"/>
    <w:rsid w:val="001E689A"/>
    <w:rsid w:val="001F2959"/>
    <w:rsid w:val="002032EE"/>
    <w:rsid w:val="002076DF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158E"/>
    <w:rsid w:val="002521D1"/>
    <w:rsid w:val="00252EBF"/>
    <w:rsid w:val="00262750"/>
    <w:rsid w:val="002652D8"/>
    <w:rsid w:val="00266156"/>
    <w:rsid w:val="00266933"/>
    <w:rsid w:val="00267579"/>
    <w:rsid w:val="00271324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46E9"/>
    <w:rsid w:val="003049D9"/>
    <w:rsid w:val="0031077D"/>
    <w:rsid w:val="00310D9A"/>
    <w:rsid w:val="003201EC"/>
    <w:rsid w:val="003219D1"/>
    <w:rsid w:val="00330007"/>
    <w:rsid w:val="00330377"/>
    <w:rsid w:val="0033108B"/>
    <w:rsid w:val="00331AC6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B7A72"/>
    <w:rsid w:val="003C0042"/>
    <w:rsid w:val="003C0CD4"/>
    <w:rsid w:val="003C19E6"/>
    <w:rsid w:val="003C2D52"/>
    <w:rsid w:val="003C6AF8"/>
    <w:rsid w:val="003D1322"/>
    <w:rsid w:val="003D246E"/>
    <w:rsid w:val="003D4ACA"/>
    <w:rsid w:val="003D5F15"/>
    <w:rsid w:val="003D7DE4"/>
    <w:rsid w:val="003E331D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2B2F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315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574D5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4B8F"/>
    <w:rsid w:val="005D7767"/>
    <w:rsid w:val="005D7C29"/>
    <w:rsid w:val="005E6786"/>
    <w:rsid w:val="005F49C7"/>
    <w:rsid w:val="0060349F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3533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667B"/>
    <w:rsid w:val="009406D5"/>
    <w:rsid w:val="009442F2"/>
    <w:rsid w:val="009475F8"/>
    <w:rsid w:val="0095121D"/>
    <w:rsid w:val="00952299"/>
    <w:rsid w:val="0096400C"/>
    <w:rsid w:val="00964296"/>
    <w:rsid w:val="00965F2B"/>
    <w:rsid w:val="009764D7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1BB1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4846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1EE7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C2A2F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5E29"/>
    <w:rsid w:val="00C12797"/>
    <w:rsid w:val="00C12BD2"/>
    <w:rsid w:val="00C16B28"/>
    <w:rsid w:val="00C20FBB"/>
    <w:rsid w:val="00C219AC"/>
    <w:rsid w:val="00C2311F"/>
    <w:rsid w:val="00C26154"/>
    <w:rsid w:val="00C26F67"/>
    <w:rsid w:val="00C32F0C"/>
    <w:rsid w:val="00C3607B"/>
    <w:rsid w:val="00C36863"/>
    <w:rsid w:val="00C41E12"/>
    <w:rsid w:val="00C53771"/>
    <w:rsid w:val="00C53CD1"/>
    <w:rsid w:val="00C545C9"/>
    <w:rsid w:val="00C57B55"/>
    <w:rsid w:val="00C63284"/>
    <w:rsid w:val="00C649CA"/>
    <w:rsid w:val="00C64EB0"/>
    <w:rsid w:val="00C64FCD"/>
    <w:rsid w:val="00C67EE6"/>
    <w:rsid w:val="00C70EF1"/>
    <w:rsid w:val="00C718D2"/>
    <w:rsid w:val="00C75C09"/>
    <w:rsid w:val="00C776AE"/>
    <w:rsid w:val="00C82E72"/>
    <w:rsid w:val="00C840C9"/>
    <w:rsid w:val="00C86026"/>
    <w:rsid w:val="00C92113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4690"/>
    <w:rsid w:val="00CD51C8"/>
    <w:rsid w:val="00CD56FB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5ECE"/>
    <w:rsid w:val="00D06F68"/>
    <w:rsid w:val="00D1332A"/>
    <w:rsid w:val="00D14818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23FB"/>
    <w:rsid w:val="00D85F39"/>
    <w:rsid w:val="00D879D5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A13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1603C"/>
    <w:rsid w:val="00E163A3"/>
    <w:rsid w:val="00E179AB"/>
    <w:rsid w:val="00E2226B"/>
    <w:rsid w:val="00E22D66"/>
    <w:rsid w:val="00E24F8E"/>
    <w:rsid w:val="00E2717A"/>
    <w:rsid w:val="00E32965"/>
    <w:rsid w:val="00E334B6"/>
    <w:rsid w:val="00E3388D"/>
    <w:rsid w:val="00E36890"/>
    <w:rsid w:val="00E373CE"/>
    <w:rsid w:val="00E40F0C"/>
    <w:rsid w:val="00E41230"/>
    <w:rsid w:val="00E43589"/>
    <w:rsid w:val="00E47D1E"/>
    <w:rsid w:val="00E510D5"/>
    <w:rsid w:val="00E513FA"/>
    <w:rsid w:val="00E514AA"/>
    <w:rsid w:val="00E55F3E"/>
    <w:rsid w:val="00E65B49"/>
    <w:rsid w:val="00E73F71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95BED"/>
    <w:rsid w:val="00E96F7E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619352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E0D40-CB69-4D3C-990F-A3CC3C09D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Mikhail Pavlov</cp:lastModifiedBy>
  <cp:revision>377</cp:revision>
  <cp:lastPrinted>2022-07-14T02:49:00Z</cp:lastPrinted>
  <dcterms:created xsi:type="dcterms:W3CDTF">2016-09-16T08:47:00Z</dcterms:created>
  <dcterms:modified xsi:type="dcterms:W3CDTF">2025-11-19T07:52:00Z</dcterms:modified>
</cp:coreProperties>
</file>